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47E" w:rsidRPr="00FB2F12" w:rsidRDefault="007B5D99" w:rsidP="007B5D99">
      <w:pPr>
        <w:pStyle w:val="1"/>
        <w:rPr>
          <w:color w:val="17365D" w:themeColor="text2" w:themeShade="BF"/>
          <w:u w:val="single"/>
        </w:rPr>
      </w:pPr>
      <w:r>
        <w:t xml:space="preserve">Здравствуйте, сегодня  я Вам расскажу (покажу) как правильно устанавливать </w:t>
      </w:r>
      <w:r w:rsidRPr="0030779F">
        <w:rPr>
          <w:i/>
          <w:u w:val="single"/>
        </w:rPr>
        <w:t xml:space="preserve">PROMT </w:t>
      </w:r>
      <w:proofErr w:type="spellStart"/>
      <w:r w:rsidRPr="0030779F">
        <w:rPr>
          <w:i/>
          <w:u w:val="single"/>
        </w:rPr>
        <w:t>Professional</w:t>
      </w:r>
      <w:proofErr w:type="spellEnd"/>
      <w:r w:rsidRPr="0030779F">
        <w:rPr>
          <w:i/>
          <w:u w:val="single"/>
        </w:rPr>
        <w:t xml:space="preserve"> v9.5</w:t>
      </w:r>
    </w:p>
    <w:p w:rsidR="007B5D99" w:rsidRPr="00FB2F12" w:rsidRDefault="007B5D99" w:rsidP="007B5D99"/>
    <w:p w:rsidR="007B5D99" w:rsidRDefault="007B5D99" w:rsidP="007B5D9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B5D99">
        <w:rPr>
          <w:rFonts w:ascii="Times New Roman" w:hAnsi="Times New Roman" w:cs="Times New Roman"/>
          <w:sz w:val="28"/>
          <w:szCs w:val="28"/>
        </w:rPr>
        <w:t>Итак, для н</w:t>
      </w:r>
      <w:r>
        <w:rPr>
          <w:rFonts w:ascii="Times New Roman" w:hAnsi="Times New Roman" w:cs="Times New Roman"/>
          <w:sz w:val="28"/>
          <w:szCs w:val="28"/>
        </w:rPr>
        <w:t>ачала перед установкой программы</w:t>
      </w:r>
      <w:r w:rsidRPr="007B5D99">
        <w:rPr>
          <w:rFonts w:ascii="Times New Roman" w:hAnsi="Times New Roman" w:cs="Times New Roman"/>
          <w:sz w:val="28"/>
          <w:szCs w:val="28"/>
        </w:rPr>
        <w:t xml:space="preserve"> требуется её скачать.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Скачать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можно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здесь</w:t>
      </w:r>
      <w:proofErr w:type="spellEnd"/>
      <w:r w:rsidR="00492640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6" w:history="1">
        <w:r w:rsidR="00492640" w:rsidRPr="00492640">
          <w:rPr>
            <w:rStyle w:val="a3"/>
            <w:color w:val="FF0000"/>
          </w:rPr>
          <w:t>http://moifaily.ucoz.ru/load/promt_proffessiona_v_9_5/6-1-0-69</w:t>
        </w:r>
      </w:hyperlink>
      <w:r w:rsidR="00492640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proofErr w:type="spellStart"/>
      <w:r w:rsidR="00492640">
        <w:rPr>
          <w:rFonts w:ascii="Times New Roman" w:hAnsi="Times New Roman" w:cs="Times New Roman"/>
          <w:sz w:val="28"/>
          <w:szCs w:val="28"/>
          <w:lang w:val="uk-UA"/>
        </w:rPr>
        <w:t>Можно</w:t>
      </w:r>
      <w:proofErr w:type="spellEnd"/>
      <w:r w:rsidR="004926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92640">
        <w:rPr>
          <w:rFonts w:ascii="Times New Roman" w:hAnsi="Times New Roman" w:cs="Times New Roman"/>
          <w:sz w:val="28"/>
          <w:szCs w:val="28"/>
          <w:lang w:val="uk-UA"/>
        </w:rPr>
        <w:t>скачать</w:t>
      </w:r>
      <w:proofErr w:type="spellEnd"/>
      <w:r w:rsidR="004926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92640">
        <w:rPr>
          <w:rFonts w:ascii="Times New Roman" w:hAnsi="Times New Roman" w:cs="Times New Roman"/>
          <w:sz w:val="28"/>
          <w:szCs w:val="28"/>
          <w:lang w:val="uk-UA"/>
        </w:rPr>
        <w:t>либо</w:t>
      </w:r>
      <w:proofErr w:type="spellEnd"/>
      <w:r w:rsidR="00492640">
        <w:rPr>
          <w:rFonts w:ascii="Times New Roman" w:hAnsi="Times New Roman" w:cs="Times New Roman"/>
          <w:sz w:val="28"/>
          <w:szCs w:val="28"/>
          <w:lang w:val="uk-UA"/>
        </w:rPr>
        <w:t xml:space="preserve"> по </w:t>
      </w:r>
      <w:proofErr w:type="spellStart"/>
      <w:r w:rsidR="00492640">
        <w:rPr>
          <w:rFonts w:ascii="Times New Roman" w:hAnsi="Times New Roman" w:cs="Times New Roman"/>
          <w:sz w:val="28"/>
          <w:szCs w:val="28"/>
          <w:lang w:val="uk-UA"/>
        </w:rPr>
        <w:t>прямой</w:t>
      </w:r>
      <w:proofErr w:type="spellEnd"/>
      <w:r w:rsidR="004926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92640">
        <w:rPr>
          <w:rFonts w:ascii="Times New Roman" w:hAnsi="Times New Roman" w:cs="Times New Roman"/>
          <w:sz w:val="28"/>
          <w:szCs w:val="28"/>
          <w:lang w:val="uk-UA"/>
        </w:rPr>
        <w:t>ссылке</w:t>
      </w:r>
      <w:proofErr w:type="spellEnd"/>
      <w:r w:rsidR="0049264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492640">
        <w:rPr>
          <w:rFonts w:ascii="Times New Roman" w:hAnsi="Times New Roman" w:cs="Times New Roman"/>
          <w:sz w:val="28"/>
          <w:szCs w:val="28"/>
          <w:lang w:val="uk-UA"/>
        </w:rPr>
        <w:t>либо</w:t>
      </w:r>
      <w:proofErr w:type="spellEnd"/>
      <w:r w:rsidR="00492640">
        <w:rPr>
          <w:rFonts w:ascii="Times New Roman" w:hAnsi="Times New Roman" w:cs="Times New Roman"/>
          <w:sz w:val="28"/>
          <w:szCs w:val="28"/>
          <w:lang w:val="uk-UA"/>
        </w:rPr>
        <w:t xml:space="preserve"> через </w:t>
      </w:r>
      <w:proofErr w:type="spellStart"/>
      <w:r w:rsidR="00492640">
        <w:rPr>
          <w:rFonts w:ascii="Times New Roman" w:hAnsi="Times New Roman" w:cs="Times New Roman"/>
          <w:sz w:val="28"/>
          <w:szCs w:val="28"/>
          <w:lang w:val="uk-UA"/>
        </w:rPr>
        <w:t>торрент</w:t>
      </w:r>
      <w:proofErr w:type="spellEnd"/>
      <w:r w:rsidR="0049264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92640" w:rsidRDefault="00492640" w:rsidP="0049264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После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мы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скачали файл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открываем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открываем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файл «</w:t>
      </w:r>
      <w:r w:rsidRPr="00492640">
        <w:rPr>
          <w:rFonts w:ascii="Times New Roman" w:hAnsi="Times New Roman" w:cs="Times New Roman"/>
          <w:sz w:val="28"/>
          <w:szCs w:val="28"/>
          <w:lang w:val="uk-UA"/>
        </w:rPr>
        <w:t>PROMT9_Professional_EngRus_ERE_FRF_GRG_SRS_IR.exe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492640" w:rsidRDefault="00492640" w:rsidP="0030779F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76124" cy="2894275"/>
            <wp:effectExtent l="19050" t="0" r="0" b="0"/>
            <wp:docPr id="1" name="Рисунок 0" descr="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76124" cy="289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79F" w:rsidRDefault="0030779F" w:rsidP="0030779F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 б Вам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посоветовал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изменить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место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извлечения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файлов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Например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рабочий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стол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0779F" w:rsidRDefault="0030779F" w:rsidP="0030779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После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извлечения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файлов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появиться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вот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такое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окошечко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29050" cy="1504950"/>
            <wp:effectExtent l="19050" t="0" r="0" b="0"/>
            <wp:docPr id="3" name="Рисунок 2" descr="Сним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0779F" w:rsidRDefault="0030779F" w:rsidP="0030779F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Ну,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если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Вас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язык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устраивает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можете оставить.</w:t>
      </w:r>
    </w:p>
    <w:p w:rsidR="0030779F" w:rsidRDefault="0030779F" w:rsidP="0030779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Дальше Вам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выбьет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такое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окошко</w:t>
      </w:r>
      <w:proofErr w:type="spellEnd"/>
    </w:p>
    <w:p w:rsidR="0030779F" w:rsidRDefault="0030779F" w:rsidP="0030779F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00600" cy="3638550"/>
            <wp:effectExtent l="19050" t="0" r="0" b="0"/>
            <wp:docPr id="4" name="Рисунок 3" descr="Сним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79F" w:rsidRPr="0030779F" w:rsidRDefault="0030779F" w:rsidP="0030779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</w:p>
    <w:p w:rsidR="0030779F" w:rsidRDefault="0030779F" w:rsidP="0030779F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52330" cy="3617843"/>
            <wp:effectExtent l="19050" t="0" r="0" b="0"/>
            <wp:docPr id="6" name="Рисунок 5" descr="Сним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414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79F" w:rsidRDefault="0030779F" w:rsidP="0030779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Следующий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шаг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потребует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 Вас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фантазии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придумать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себе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имя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пользователя</w:t>
      </w:r>
      <w:proofErr w:type="spellEnd"/>
    </w:p>
    <w:p w:rsidR="0030779F" w:rsidRPr="0030779F" w:rsidRDefault="0030779F" w:rsidP="0030779F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30779F" w:rsidRDefault="0030779F" w:rsidP="0030779F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91075" cy="3619500"/>
            <wp:effectExtent l="19050" t="0" r="9525" b="0"/>
            <wp:docPr id="7" name="Рисунок 6" descr="Сним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79F" w:rsidRDefault="0030779F" w:rsidP="0030779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</w:p>
    <w:p w:rsidR="0030779F" w:rsidRDefault="0030779F" w:rsidP="0030779F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30779F" w:rsidRDefault="0030779F" w:rsidP="0030779F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00600" cy="3657600"/>
            <wp:effectExtent l="19050" t="0" r="0" b="0"/>
            <wp:docPr id="8" name="Рисунок 7" descr="Сним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79F" w:rsidRDefault="0030779F" w:rsidP="0030779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</w:p>
    <w:p w:rsidR="0030779F" w:rsidRDefault="0030779F" w:rsidP="0030779F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30779F" w:rsidRDefault="0030779F" w:rsidP="0030779F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30779F" w:rsidRDefault="0030779F" w:rsidP="0030779F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10125" cy="3648075"/>
            <wp:effectExtent l="19050" t="0" r="9525" b="0"/>
            <wp:docPr id="10" name="Рисунок 9" descr="Сним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79F" w:rsidRDefault="0030779F" w:rsidP="0030779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</w:p>
    <w:p w:rsidR="0030779F" w:rsidRDefault="0030779F" w:rsidP="0030779F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62500" cy="3571875"/>
            <wp:effectExtent l="19050" t="0" r="0" b="0"/>
            <wp:docPr id="11" name="Рисунок 1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79F" w:rsidRDefault="0030779F" w:rsidP="0030779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</w:p>
    <w:p w:rsidR="0030779F" w:rsidRDefault="0030779F" w:rsidP="0030779F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91075" cy="3600450"/>
            <wp:effectExtent l="19050" t="0" r="9525" b="0"/>
            <wp:docPr id="12" name="Рисунок 11" descr="Снимо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79F" w:rsidRDefault="0030779F" w:rsidP="0030779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видите установка НАЧАЛАСЬ</w:t>
      </w:r>
      <w:r w:rsidR="00B06B01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B06B01" w:rsidRDefault="00B06B01" w:rsidP="00B06B01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00600" cy="3609975"/>
            <wp:effectExtent l="19050" t="0" r="0" b="0"/>
            <wp:docPr id="13" name="Рисунок 12" descr="Снимо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9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B01" w:rsidRDefault="00B06B01" w:rsidP="00B06B01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есть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вероятность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того,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что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время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установки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может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выскочть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вот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такое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окошечко</w:t>
      </w:r>
      <w:proofErr w:type="spellEnd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19500" cy="2000250"/>
            <wp:effectExtent l="19050" t="0" r="0" b="0"/>
            <wp:docPr id="14" name="Рисунок 13" descr="Снимок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0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или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довольно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похоже.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Вы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бойтесь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закривайте 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продолжайте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установку.</w:t>
      </w:r>
    </w:p>
    <w:p w:rsidR="0030779F" w:rsidRDefault="00FB2F12" w:rsidP="00FB2F12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видите установка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продолжается</w:t>
      </w:r>
      <w:proofErr w:type="spellEnd"/>
    </w:p>
    <w:p w:rsidR="00FB2F12" w:rsidRDefault="00FB2F12" w:rsidP="00FB2F1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00600" cy="3590925"/>
            <wp:effectExtent l="19050" t="0" r="0" b="0"/>
            <wp:docPr id="2" name="Рисунок 1" descr="Снимок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F12" w:rsidRDefault="00FB2F12" w:rsidP="00FB2F1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врямя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установки могут «вылетать» «Черные окна» - это нормально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22647" cy="2765989"/>
            <wp:effectExtent l="19050" t="0" r="0" b="0"/>
            <wp:docPr id="9" name="Рисунок 4" descr="Снимок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25875" cy="276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F12" w:rsidRPr="005521B1" w:rsidRDefault="00FB2F12" w:rsidP="00FB2F1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долгого ожидания установка закончена!!! Теперь переходим к </w:t>
      </w:r>
      <w:r w:rsidRPr="00FB2F12">
        <w:rPr>
          <w:rFonts w:ascii="Times New Roman" w:hAnsi="Times New Roman" w:cs="Times New Roman"/>
          <w:b/>
          <w:sz w:val="28"/>
          <w:szCs w:val="28"/>
          <w:u w:val="single"/>
        </w:rPr>
        <w:t>АКТИВАЦИИ!!!</w:t>
      </w:r>
    </w:p>
    <w:p w:rsidR="00FB2F12" w:rsidRDefault="00FB2F12" w:rsidP="00FB2F1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«</w:t>
      </w:r>
      <w:r w:rsidRPr="00FB2F12">
        <w:rPr>
          <w:rFonts w:ascii="Times New Roman" w:hAnsi="Times New Roman" w:cs="Times New Roman"/>
          <w:b/>
          <w:sz w:val="28"/>
          <w:szCs w:val="28"/>
          <w:u w:val="single"/>
        </w:rPr>
        <w:t>БЕСКОНЕЧНОЙ</w:t>
      </w:r>
      <w:r>
        <w:rPr>
          <w:rFonts w:ascii="Times New Roman" w:hAnsi="Times New Roman" w:cs="Times New Roman"/>
          <w:sz w:val="28"/>
          <w:szCs w:val="28"/>
        </w:rPr>
        <w:t xml:space="preserve">» лицензии требуется </w:t>
      </w:r>
      <w:r w:rsidRPr="00FB2F12">
        <w:rPr>
          <w:rFonts w:ascii="Times New Roman" w:hAnsi="Times New Roman" w:cs="Times New Roman"/>
          <w:sz w:val="28"/>
          <w:szCs w:val="28"/>
        </w:rPr>
        <w:t xml:space="preserve">открыть в архиве папку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B2F12">
        <w:rPr>
          <w:rFonts w:ascii="Times New Roman" w:hAnsi="Times New Roman" w:cs="Times New Roman"/>
          <w:i/>
          <w:sz w:val="28"/>
          <w:szCs w:val="28"/>
        </w:rPr>
        <w:t xml:space="preserve">PROMT </w:t>
      </w:r>
      <w:proofErr w:type="spellStart"/>
      <w:r w:rsidRPr="00FB2F12">
        <w:rPr>
          <w:rFonts w:ascii="Times New Roman" w:hAnsi="Times New Roman" w:cs="Times New Roman"/>
          <w:i/>
          <w:sz w:val="28"/>
          <w:szCs w:val="28"/>
        </w:rPr>
        <w:t>Professional</w:t>
      </w:r>
      <w:proofErr w:type="spellEnd"/>
      <w:r w:rsidRPr="00FB2F12">
        <w:rPr>
          <w:rFonts w:ascii="Times New Roman" w:hAnsi="Times New Roman" w:cs="Times New Roman"/>
          <w:i/>
          <w:sz w:val="28"/>
          <w:szCs w:val="28"/>
        </w:rPr>
        <w:t xml:space="preserve"> v9.5 </w:t>
      </w:r>
      <w:proofErr w:type="spellStart"/>
      <w:r w:rsidRPr="00FB2F12">
        <w:rPr>
          <w:rFonts w:ascii="Times New Roman" w:hAnsi="Times New Roman" w:cs="Times New Roman"/>
          <w:i/>
          <w:sz w:val="28"/>
          <w:szCs w:val="28"/>
        </w:rPr>
        <w:t>Giant</w:t>
      </w:r>
      <w:proofErr w:type="spellEnd"/>
      <w:r w:rsidRPr="00FB2F1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B2F12">
        <w:rPr>
          <w:rFonts w:ascii="Times New Roman" w:hAnsi="Times New Roman" w:cs="Times New Roman"/>
          <w:i/>
          <w:sz w:val="28"/>
          <w:szCs w:val="28"/>
        </w:rPr>
        <w:t>Trial</w:t>
      </w:r>
      <w:proofErr w:type="spellEnd"/>
      <w:r w:rsidRPr="00FB2F12">
        <w:rPr>
          <w:rFonts w:ascii="Times New Roman" w:hAnsi="Times New Roman" w:cs="Times New Roman"/>
          <w:i/>
          <w:sz w:val="28"/>
          <w:szCs w:val="28"/>
        </w:rPr>
        <w:t xml:space="preserve"> READNFO CRK-FFF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521B1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файл «</w:t>
      </w:r>
      <w:r w:rsidRPr="00FB2F12">
        <w:rPr>
          <w:rFonts w:ascii="Times New Roman" w:hAnsi="Times New Roman" w:cs="Times New Roman"/>
          <w:sz w:val="28"/>
          <w:szCs w:val="28"/>
        </w:rPr>
        <w:t>FFF-Patch.exe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5521B1">
        <w:rPr>
          <w:rFonts w:ascii="Times New Roman" w:hAnsi="Times New Roman" w:cs="Times New Roman"/>
          <w:sz w:val="28"/>
          <w:szCs w:val="28"/>
        </w:rPr>
        <w:t xml:space="preserve">переместить </w:t>
      </w:r>
      <w:r>
        <w:rPr>
          <w:rFonts w:ascii="Times New Roman" w:hAnsi="Times New Roman" w:cs="Times New Roman"/>
          <w:sz w:val="28"/>
          <w:szCs w:val="28"/>
        </w:rPr>
        <w:t xml:space="preserve">в папку с установленной программой. </w:t>
      </w:r>
    </w:p>
    <w:p w:rsidR="00FB2F12" w:rsidRPr="00100225" w:rsidRDefault="00FB2F12" w:rsidP="00FB2F12">
      <w:pPr>
        <w:pStyle w:val="a5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система х32(х86), то здесь: </w:t>
      </w:r>
      <w:r w:rsidRPr="00FB2F12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C:\Program </w:t>
      </w:r>
      <w:proofErr w:type="spellStart"/>
      <w:r w:rsidRPr="00FB2F12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Files\</w:t>
      </w:r>
      <w:proofErr w:type="spellEnd"/>
      <w:r w:rsidRPr="00FB2F12">
        <w:rPr>
          <w:rFonts w:ascii="Times New Roman" w:hAnsi="Times New Roman" w:cs="Times New Roman"/>
          <w:color w:val="548DD4" w:themeColor="text2" w:themeTint="99"/>
          <w:sz w:val="28"/>
          <w:szCs w:val="28"/>
          <w:lang w:val="en-US"/>
        </w:rPr>
        <w:t>PRMT</w:t>
      </w:r>
      <w:r w:rsidRPr="00FB2F12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9\</w:t>
      </w:r>
      <w:r w:rsidRPr="00FB2F12">
        <w:rPr>
          <w:rFonts w:ascii="Times New Roman" w:hAnsi="Times New Roman" w:cs="Times New Roman"/>
          <w:color w:val="548DD4" w:themeColor="text2" w:themeTint="99"/>
          <w:sz w:val="28"/>
          <w:szCs w:val="28"/>
          <w:lang w:val="en-US"/>
        </w:rPr>
        <w:t>PROTECT</w:t>
      </w:r>
    </w:p>
    <w:p w:rsidR="00FB2F12" w:rsidRDefault="00FB2F12" w:rsidP="00FB2F12">
      <w:pPr>
        <w:pStyle w:val="a5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FB2F12">
        <w:rPr>
          <w:rFonts w:ascii="Times New Roman" w:hAnsi="Times New Roman" w:cs="Times New Roman"/>
          <w:sz w:val="28"/>
          <w:szCs w:val="28"/>
        </w:rPr>
        <w:t xml:space="preserve">Если система х64, то здесь: </w:t>
      </w: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С:\Program </w:t>
      </w:r>
      <w:proofErr w:type="spellStart"/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Files</w:t>
      </w:r>
      <w:proofErr w:type="spellEnd"/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(</w:t>
      </w:r>
      <w:r>
        <w:rPr>
          <w:rFonts w:ascii="Times New Roman" w:hAnsi="Times New Roman" w:cs="Times New Roman"/>
          <w:color w:val="365F91" w:themeColor="accent1" w:themeShade="BF"/>
          <w:sz w:val="28"/>
          <w:szCs w:val="28"/>
          <w:lang w:val="en-US"/>
        </w:rPr>
        <w:t>x</w:t>
      </w:r>
      <w:r w:rsidRPr="00FB2F12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86</w:t>
      </w: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)</w:t>
      </w:r>
      <w:r w:rsidRPr="00FB2F12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\</w:t>
      </w:r>
      <w:r>
        <w:rPr>
          <w:rFonts w:ascii="Times New Roman" w:hAnsi="Times New Roman" w:cs="Times New Roman"/>
          <w:color w:val="365F91" w:themeColor="accent1" w:themeShade="BF"/>
          <w:sz w:val="28"/>
          <w:szCs w:val="28"/>
          <w:lang w:val="en-US"/>
        </w:rPr>
        <w:t>PRMT</w:t>
      </w:r>
      <w:r w:rsidRPr="00FB2F12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9\</w:t>
      </w:r>
      <w:r>
        <w:rPr>
          <w:rFonts w:ascii="Times New Roman" w:hAnsi="Times New Roman" w:cs="Times New Roman"/>
          <w:color w:val="365F91" w:themeColor="accent1" w:themeShade="BF"/>
          <w:sz w:val="28"/>
          <w:szCs w:val="28"/>
          <w:lang w:val="en-US"/>
        </w:rPr>
        <w:t>PROTECT</w:t>
      </w:r>
    </w:p>
    <w:p w:rsidR="00100225" w:rsidRPr="00100225" w:rsidRDefault="00100225" w:rsidP="0010022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83850" cy="2858477"/>
            <wp:effectExtent l="19050" t="0" r="2500" b="0"/>
            <wp:docPr id="18" name="Рисунок 4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0" cy="285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1B1" w:rsidRDefault="00100225" w:rsidP="0010022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21715" cy="1525456"/>
            <wp:effectExtent l="19050" t="0" r="2485" b="0"/>
            <wp:docPr id="17" name="Рисунок 14" descr="Снимок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3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20685" cy="152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225" w:rsidRDefault="00100225" w:rsidP="0010022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47378" cy="3848431"/>
            <wp:effectExtent l="19050" t="0" r="5622" b="0"/>
            <wp:docPr id="19" name="Рисунок 18" descr="Снимок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4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48649" cy="38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225" w:rsidRPr="008A12BB" w:rsidRDefault="00100225" w:rsidP="0010022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этой операции </w:t>
      </w:r>
      <w:r>
        <w:rPr>
          <w:rFonts w:ascii="Times New Roman" w:hAnsi="Times New Roman" w:cs="Times New Roman"/>
          <w:color w:val="FF0000"/>
          <w:sz w:val="28"/>
          <w:szCs w:val="28"/>
        </w:rPr>
        <w:t>ТРЕБУЕТСЯ ПЕРЕЗАГРУЗКА!!!!</w:t>
      </w:r>
    </w:p>
    <w:p w:rsidR="008A12BB" w:rsidRPr="008A12BB" w:rsidRDefault="008A12BB" w:rsidP="0010022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перезагрузки заходим в папку …\PRMT9\PROTE</w:t>
      </w:r>
      <w:r>
        <w:rPr>
          <w:rFonts w:ascii="Times New Roman" w:hAnsi="Times New Roman" w:cs="Times New Roman"/>
          <w:sz w:val="28"/>
          <w:szCs w:val="28"/>
          <w:lang w:val="en-US"/>
        </w:rPr>
        <w:t>CT</w:t>
      </w:r>
    </w:p>
    <w:p w:rsidR="008A12BB" w:rsidRDefault="008A12BB" w:rsidP="0010022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8A12BB">
        <w:rPr>
          <w:rFonts w:ascii="Times New Roman" w:hAnsi="Times New Roman" w:cs="Times New Roman"/>
          <w:sz w:val="28"/>
          <w:szCs w:val="28"/>
        </w:rPr>
        <w:t>Кликаем</w:t>
      </w:r>
      <w:proofErr w:type="spellEnd"/>
      <w:r w:rsidRPr="008A12BB">
        <w:rPr>
          <w:rFonts w:ascii="Times New Roman" w:hAnsi="Times New Roman" w:cs="Times New Roman"/>
          <w:sz w:val="28"/>
          <w:szCs w:val="28"/>
        </w:rPr>
        <w:t xml:space="preserve"> ПКМ по файлу </w:t>
      </w:r>
      <w:r>
        <w:rPr>
          <w:rFonts w:ascii="Times New Roman" w:hAnsi="Times New Roman" w:cs="Times New Roman"/>
          <w:sz w:val="28"/>
          <w:szCs w:val="28"/>
        </w:rPr>
        <w:t>«FFF-</w:t>
      </w:r>
      <w:r>
        <w:rPr>
          <w:rFonts w:ascii="Times New Roman" w:hAnsi="Times New Roman" w:cs="Times New Roman"/>
          <w:sz w:val="28"/>
          <w:szCs w:val="28"/>
          <w:lang w:val="en-US"/>
        </w:rPr>
        <w:t>Patch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A12BB">
        <w:rPr>
          <w:rFonts w:ascii="Times New Roman" w:hAnsi="Times New Roman" w:cs="Times New Roman"/>
          <w:sz w:val="28"/>
          <w:szCs w:val="28"/>
        </w:rPr>
        <w:t>(Антивирус желательно отключить)</w:t>
      </w:r>
    </w:p>
    <w:p w:rsidR="008A12BB" w:rsidRPr="005521B1" w:rsidRDefault="008A12BB" w:rsidP="008A12B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90550" cy="2790908"/>
            <wp:effectExtent l="19050" t="0" r="0" b="0"/>
            <wp:docPr id="5" name="Рисунок 4" descr="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0550" cy="279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F12" w:rsidRDefault="008A12BB" w:rsidP="008A12B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чего Вам откроется окно</w:t>
      </w:r>
    </w:p>
    <w:p w:rsidR="008A12BB" w:rsidRDefault="008A12BB" w:rsidP="008A12B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9525" cy="2000250"/>
            <wp:effectExtent l="19050" t="0" r="9525" b="0"/>
            <wp:docPr id="16" name="Рисунок 15" descr="Снимок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0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2BB" w:rsidRDefault="008A12BB" w:rsidP="008A12B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Придумываем «Лицензионный номер продукта». </w:t>
      </w:r>
    </w:p>
    <w:p w:rsidR="008A12BB" w:rsidRPr="008A12BB" w:rsidRDefault="008A12BB" w:rsidP="008A12BB">
      <w:pPr>
        <w:pStyle w:val="a5"/>
        <w:rPr>
          <w:rFonts w:ascii="Times New Roman" w:hAnsi="Times New Roman" w:cs="Times New Roman"/>
          <w:color w:val="FFC000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вот такие: </w:t>
      </w:r>
      <w:r w:rsidRPr="008A12BB">
        <w:rPr>
          <w:rFonts w:ascii="Times New Roman" w:hAnsi="Times New Roman" w:cs="Times New Roman"/>
          <w:color w:val="FFC000"/>
          <w:sz w:val="28"/>
          <w:szCs w:val="28"/>
        </w:rPr>
        <w:t>OF4okcRusBnrBzf</w:t>
      </w:r>
    </w:p>
    <w:p w:rsidR="008A12BB" w:rsidRPr="008A12BB" w:rsidRDefault="008A12BB" w:rsidP="008A12BB">
      <w:pPr>
        <w:pStyle w:val="a5"/>
        <w:tabs>
          <w:tab w:val="left" w:pos="3331"/>
        </w:tabs>
        <w:rPr>
          <w:rFonts w:ascii="Times New Roman" w:hAnsi="Times New Roman" w:cs="Times New Roman"/>
          <w:color w:val="FFC000"/>
          <w:sz w:val="28"/>
          <w:szCs w:val="28"/>
        </w:rPr>
      </w:pPr>
      <w:r w:rsidRPr="008A12BB">
        <w:rPr>
          <w:rFonts w:ascii="Times New Roman" w:hAnsi="Times New Roman" w:cs="Times New Roman"/>
          <w:color w:val="FFC000"/>
          <w:sz w:val="28"/>
          <w:szCs w:val="28"/>
        </w:rPr>
        <w:tab/>
        <w:t>KNitw14lzwIq6zb</w:t>
      </w:r>
    </w:p>
    <w:p w:rsidR="008A12BB" w:rsidRDefault="008A12BB" w:rsidP="008A12BB">
      <w:pPr>
        <w:pStyle w:val="a5"/>
        <w:tabs>
          <w:tab w:val="left" w:pos="3331"/>
        </w:tabs>
        <w:rPr>
          <w:rFonts w:ascii="Times New Roman" w:hAnsi="Times New Roman" w:cs="Times New Roman"/>
          <w:color w:val="FFC000"/>
          <w:sz w:val="28"/>
          <w:szCs w:val="28"/>
        </w:rPr>
      </w:pPr>
      <w:r w:rsidRPr="008A12BB">
        <w:rPr>
          <w:rFonts w:ascii="Times New Roman" w:hAnsi="Times New Roman" w:cs="Times New Roman"/>
          <w:color w:val="FFC000"/>
          <w:sz w:val="28"/>
          <w:szCs w:val="28"/>
        </w:rPr>
        <w:t xml:space="preserve">                                      Du06Lcm5epaWiA4</w:t>
      </w:r>
    </w:p>
    <w:p w:rsidR="008A12BB" w:rsidRDefault="008A12BB" w:rsidP="008A12BB">
      <w:pPr>
        <w:pStyle w:val="a5"/>
        <w:tabs>
          <w:tab w:val="left" w:pos="33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 буду использовать другой</w:t>
      </w:r>
    </w:p>
    <w:p w:rsidR="008A12BB" w:rsidRDefault="008A12BB" w:rsidP="008A12BB">
      <w:pPr>
        <w:pStyle w:val="a5"/>
        <w:tabs>
          <w:tab w:val="left" w:pos="3331"/>
        </w:tabs>
        <w:rPr>
          <w:rFonts w:ascii="Times New Roman" w:hAnsi="Times New Roman" w:cs="Times New Roman"/>
          <w:sz w:val="28"/>
          <w:szCs w:val="28"/>
        </w:rPr>
      </w:pPr>
    </w:p>
    <w:p w:rsidR="008A12BB" w:rsidRDefault="008A12BB" w:rsidP="008A12BB">
      <w:pPr>
        <w:pStyle w:val="a5"/>
        <w:tabs>
          <w:tab w:val="left" w:pos="33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29096" cy="3405335"/>
            <wp:effectExtent l="19050" t="0" r="4804" b="0"/>
            <wp:docPr id="20" name="Рисунок 19" descr="Снимок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00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30672" cy="34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2BB" w:rsidRDefault="008A12BB" w:rsidP="008A12BB">
      <w:pPr>
        <w:pStyle w:val="a5"/>
        <w:numPr>
          <w:ilvl w:val="0"/>
          <w:numId w:val="1"/>
        </w:numPr>
        <w:tabs>
          <w:tab w:val="left" w:pos="33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появиться окно об успешной регистрации</w:t>
      </w:r>
    </w:p>
    <w:p w:rsidR="00A41C84" w:rsidRDefault="00A41C84" w:rsidP="00B36A82">
      <w:pPr>
        <w:pStyle w:val="a5"/>
        <w:tabs>
          <w:tab w:val="left" w:pos="3331"/>
        </w:tabs>
        <w:rPr>
          <w:rFonts w:ascii="Times New Roman" w:hAnsi="Times New Roman" w:cs="Times New Roman"/>
          <w:sz w:val="28"/>
          <w:szCs w:val="28"/>
        </w:rPr>
      </w:pPr>
    </w:p>
    <w:p w:rsidR="008A12BB" w:rsidRDefault="00A41C84" w:rsidP="00A41C84">
      <w:pPr>
        <w:pStyle w:val="a5"/>
        <w:tabs>
          <w:tab w:val="left" w:pos="33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11329" cy="2640097"/>
            <wp:effectExtent l="19050" t="0" r="0" b="0"/>
            <wp:docPr id="21" name="Рисунок 20" descr="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15309" cy="264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C84" w:rsidRDefault="00A41C84" w:rsidP="00A41C84">
      <w:pPr>
        <w:pStyle w:val="a5"/>
        <w:tabs>
          <w:tab w:val="left" w:pos="33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52358" cy="3037398"/>
            <wp:effectExtent l="19050" t="0" r="0" b="0"/>
            <wp:docPr id="22" name="Рисунок 2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55340" cy="303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C84" w:rsidRDefault="00A41C84" w:rsidP="00A41C84">
      <w:pPr>
        <w:pStyle w:val="a5"/>
        <w:tabs>
          <w:tab w:val="left" w:pos="33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2362" cy="2653102"/>
            <wp:effectExtent l="19050" t="0" r="1988" b="0"/>
            <wp:docPr id="23" name="Рисунок 2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21401" cy="265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C84" w:rsidRDefault="00A41C84" w:rsidP="00A41C84">
      <w:pPr>
        <w:pStyle w:val="a5"/>
        <w:tabs>
          <w:tab w:val="left" w:pos="33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72075" cy="3724275"/>
            <wp:effectExtent l="19050" t="0" r="9525" b="0"/>
            <wp:docPr id="24" name="Рисунок 2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C84" w:rsidRDefault="00A41C84" w:rsidP="00A41C84">
      <w:pPr>
        <w:pStyle w:val="a5"/>
        <w:numPr>
          <w:ilvl w:val="0"/>
          <w:numId w:val="1"/>
        </w:numPr>
        <w:tabs>
          <w:tab w:val="left" w:pos="33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Придумываем «Код активации»</w:t>
      </w:r>
    </w:p>
    <w:p w:rsidR="00A41C84" w:rsidRPr="00A41C84" w:rsidRDefault="00A41C84" w:rsidP="00A41C84">
      <w:pPr>
        <w:pStyle w:val="a5"/>
        <w:tabs>
          <w:tab w:val="left" w:pos="3331"/>
        </w:tabs>
        <w:rPr>
          <w:rFonts w:ascii="Times New Roman" w:hAnsi="Times New Roman" w:cs="Times New Roman"/>
          <w:color w:val="FFC000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такие: </w:t>
      </w:r>
      <w:proofErr w:type="spellStart"/>
      <w:r w:rsidRPr="00A41C84">
        <w:rPr>
          <w:rFonts w:ascii="Times New Roman" w:hAnsi="Times New Roman" w:cs="Times New Roman"/>
          <w:color w:val="FFC000"/>
          <w:sz w:val="28"/>
          <w:szCs w:val="28"/>
        </w:rPr>
        <w:t>tRdmhPAlib</w:t>
      </w:r>
      <w:proofErr w:type="spellEnd"/>
    </w:p>
    <w:p w:rsidR="00A41C84" w:rsidRPr="00A41C84" w:rsidRDefault="00A41C84" w:rsidP="00A41C84">
      <w:pPr>
        <w:pStyle w:val="a5"/>
        <w:tabs>
          <w:tab w:val="left" w:pos="3331"/>
        </w:tabs>
        <w:rPr>
          <w:rFonts w:ascii="Times New Roman" w:hAnsi="Times New Roman" w:cs="Times New Roman"/>
          <w:color w:val="FFC000"/>
          <w:sz w:val="28"/>
          <w:szCs w:val="28"/>
        </w:rPr>
      </w:pPr>
      <w:r w:rsidRPr="00A41C84">
        <w:rPr>
          <w:rFonts w:ascii="Times New Roman" w:hAnsi="Times New Roman" w:cs="Times New Roman"/>
          <w:color w:val="FFC000"/>
          <w:sz w:val="28"/>
          <w:szCs w:val="28"/>
        </w:rPr>
        <w:t xml:space="preserve">                              oy5Yy3T5Z6</w:t>
      </w:r>
    </w:p>
    <w:p w:rsidR="00A41C84" w:rsidRDefault="00A41C84" w:rsidP="00A41C84">
      <w:pPr>
        <w:pStyle w:val="a5"/>
        <w:tabs>
          <w:tab w:val="left" w:pos="3331"/>
        </w:tabs>
        <w:rPr>
          <w:rFonts w:ascii="Times New Roman" w:hAnsi="Times New Roman" w:cs="Times New Roman"/>
          <w:color w:val="FFC000"/>
          <w:sz w:val="28"/>
          <w:szCs w:val="28"/>
        </w:rPr>
      </w:pPr>
      <w:r w:rsidRPr="00A41C84">
        <w:rPr>
          <w:rFonts w:ascii="Times New Roman" w:hAnsi="Times New Roman" w:cs="Times New Roman"/>
          <w:color w:val="FFC000"/>
          <w:sz w:val="28"/>
          <w:szCs w:val="28"/>
        </w:rPr>
        <w:t xml:space="preserve">                               gkYGfbS7Y1</w:t>
      </w:r>
    </w:p>
    <w:p w:rsidR="00A41C84" w:rsidRDefault="00A41C84" w:rsidP="00A41C84">
      <w:pPr>
        <w:pStyle w:val="2"/>
        <w:rPr>
          <w:sz w:val="32"/>
          <w:szCs w:val="32"/>
        </w:rPr>
      </w:pPr>
      <w:r>
        <w:rPr>
          <w:sz w:val="32"/>
          <w:szCs w:val="32"/>
        </w:rPr>
        <w:t xml:space="preserve">И </w:t>
      </w:r>
      <w:proofErr w:type="gramStart"/>
      <w:r>
        <w:rPr>
          <w:sz w:val="32"/>
          <w:szCs w:val="32"/>
        </w:rPr>
        <w:t>наконец</w:t>
      </w:r>
      <w:proofErr w:type="gramEnd"/>
      <w:r>
        <w:rPr>
          <w:sz w:val="32"/>
          <w:szCs w:val="32"/>
        </w:rPr>
        <w:t xml:space="preserve"> появиться надпись «</w:t>
      </w:r>
      <w:r w:rsidRPr="00B36A82">
        <w:rPr>
          <w:color w:val="FF0000"/>
          <w:sz w:val="32"/>
          <w:szCs w:val="32"/>
          <w:u w:val="single"/>
        </w:rPr>
        <w:t>ПРОДУКТ УСПЕШНО АКТИВИРОВАН</w:t>
      </w:r>
      <w:r>
        <w:rPr>
          <w:sz w:val="32"/>
          <w:szCs w:val="32"/>
        </w:rPr>
        <w:t>»</w:t>
      </w:r>
    </w:p>
    <w:p w:rsidR="00A41C84" w:rsidRDefault="00A41C84" w:rsidP="00A41C84"/>
    <w:p w:rsidR="00A41C84" w:rsidRDefault="00A41C84" w:rsidP="00A41C84"/>
    <w:p w:rsidR="00A41C84" w:rsidRDefault="00A41C84" w:rsidP="00A41C84">
      <w:pPr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single"/>
        </w:rPr>
        <w:t xml:space="preserve">Инструкцию подготовил: </w:t>
      </w:r>
      <w:proofErr w:type="spellStart"/>
      <w:r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single"/>
        </w:rPr>
        <w:t>Admin</w:t>
      </w:r>
      <w:proofErr w:type="spellEnd"/>
    </w:p>
    <w:p w:rsidR="00A41C84" w:rsidRDefault="00A41C84" w:rsidP="00A41C84">
      <w:pPr>
        <w:rPr>
          <w:b/>
          <w:i/>
          <w:u w:val="single"/>
        </w:rPr>
      </w:pPr>
      <w:r w:rsidRPr="00A41C84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u w:val="single"/>
        </w:rPr>
        <w:t xml:space="preserve">Натолкнул </w:t>
      </w:r>
      <w:proofErr w:type="spellStart"/>
      <w:r w:rsidRPr="00A41C84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u w:val="single"/>
        </w:rPr>
        <w:t>зделать</w:t>
      </w:r>
      <w:proofErr w:type="spellEnd"/>
      <w: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u w:val="single"/>
        </w:rPr>
        <w:t xml:space="preserve">: </w:t>
      </w:r>
      <w:proofErr w:type="spellStart"/>
      <w:r>
        <w:rPr>
          <w:b/>
          <w:i/>
          <w:u w:val="single"/>
        </w:rPr>
        <w:t>debil_debilov</w:t>
      </w:r>
      <w:proofErr w:type="spellEnd"/>
    </w:p>
    <w:p w:rsidR="00A41C84" w:rsidRPr="00A41C84" w:rsidRDefault="00A41C84" w:rsidP="00A41C84">
      <w:pPr>
        <w:rPr>
          <w:rFonts w:ascii="Times New Roman" w:hAnsi="Times New Roman" w:cs="Times New Roman"/>
          <w:color w:val="5F497A" w:themeColor="accent4" w:themeShade="BF"/>
          <w:sz w:val="32"/>
          <w:szCs w:val="32"/>
        </w:rPr>
      </w:pPr>
      <w:r>
        <w:rPr>
          <w:rFonts w:ascii="Times New Roman" w:hAnsi="Times New Roman" w:cs="Times New Roman"/>
          <w:color w:val="FABF8F" w:themeColor="accent6" w:themeTint="99"/>
          <w:sz w:val="32"/>
          <w:szCs w:val="32"/>
        </w:rPr>
        <w:t xml:space="preserve">До встречи на сайте: </w:t>
      </w:r>
      <w:r>
        <w:rPr>
          <w:rFonts w:ascii="Times New Roman" w:hAnsi="Times New Roman" w:cs="Times New Roman"/>
          <w:color w:val="5F497A" w:themeColor="accent4" w:themeShade="BF"/>
          <w:sz w:val="32"/>
          <w:szCs w:val="32"/>
        </w:rPr>
        <w:t>moifaily.ucoz.ru</w:t>
      </w:r>
    </w:p>
    <w:p w:rsidR="00FB2F12" w:rsidRPr="00FB2F12" w:rsidRDefault="00FB2F12" w:rsidP="00FB2F1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0779F" w:rsidRPr="0030779F" w:rsidRDefault="0030779F" w:rsidP="0030779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92640" w:rsidRPr="007B5D99" w:rsidRDefault="00492640" w:rsidP="007B5D99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492640" w:rsidRPr="007B5D99" w:rsidSect="000044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035B40"/>
    <w:multiLevelType w:val="hybridMultilevel"/>
    <w:tmpl w:val="38382E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7B5D99"/>
    <w:rsid w:val="0000447E"/>
    <w:rsid w:val="00100225"/>
    <w:rsid w:val="0030779F"/>
    <w:rsid w:val="00492640"/>
    <w:rsid w:val="004E0F3B"/>
    <w:rsid w:val="005521B1"/>
    <w:rsid w:val="007B5D99"/>
    <w:rsid w:val="008A12BB"/>
    <w:rsid w:val="00A27155"/>
    <w:rsid w:val="00A41C84"/>
    <w:rsid w:val="00B06B01"/>
    <w:rsid w:val="00B36A82"/>
    <w:rsid w:val="00DA503D"/>
    <w:rsid w:val="00FB2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47E"/>
  </w:style>
  <w:style w:type="paragraph" w:styleId="1">
    <w:name w:val="heading 1"/>
    <w:basedOn w:val="a"/>
    <w:next w:val="a"/>
    <w:link w:val="10"/>
    <w:uiPriority w:val="9"/>
    <w:qFormat/>
    <w:rsid w:val="007B5D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41C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5D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492640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92640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49264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92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264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41C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hyperlink" Target="http://moifaily.ucoz.ru/load/promt_proffessiona_v_9_5/6-1-0-69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2EC7A6-074D-40FB-A8D7-035BB2D16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6</cp:revision>
  <dcterms:created xsi:type="dcterms:W3CDTF">2014-04-27T13:57:00Z</dcterms:created>
  <dcterms:modified xsi:type="dcterms:W3CDTF">2014-04-27T14:21:00Z</dcterms:modified>
</cp:coreProperties>
</file>